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06E0E" w14:textId="77777777" w:rsidR="00B34E0A" w:rsidRDefault="00B34E0A">
      <w:pPr>
        <w:pStyle w:val="a0"/>
        <w:spacing w:after="0" w:line="200" w:lineRule="atLeast"/>
        <w:jc w:val="right"/>
        <w:rPr>
          <w:color w:val="000000"/>
        </w:rPr>
      </w:pPr>
      <w:r>
        <w:rPr>
          <w:color w:val="000000"/>
        </w:rPr>
        <w:t>В _____________________________</w:t>
      </w:r>
      <w:r>
        <w:rPr>
          <w:color w:val="000000"/>
        </w:rPr>
        <w:br/>
        <w:t>(наименование суда)</w:t>
      </w:r>
      <w:r>
        <w:rPr>
          <w:color w:val="000000"/>
        </w:rPr>
        <w:br/>
        <w:t>Истец: _________________________</w:t>
      </w:r>
      <w:r>
        <w:rPr>
          <w:color w:val="000000"/>
        </w:rPr>
        <w:br/>
        <w:t>(ФИО полностью, адрес)</w:t>
      </w:r>
      <w:r>
        <w:rPr>
          <w:color w:val="000000"/>
        </w:rPr>
        <w:br/>
        <w:t>Ответчик: ______________________</w:t>
      </w:r>
      <w:r>
        <w:rPr>
          <w:color w:val="000000"/>
        </w:rPr>
        <w:br/>
        <w:t>(ФИО полностью, адрес)</w:t>
      </w:r>
      <w:r>
        <w:rPr>
          <w:color w:val="000000"/>
        </w:rPr>
        <w:br/>
        <w:t>Цена иска: ______________________</w:t>
      </w:r>
      <w:r>
        <w:rPr>
          <w:color w:val="000000"/>
        </w:rPr>
        <w:br/>
        <w:t>(вся сумма из требований)</w:t>
      </w:r>
    </w:p>
    <w:p w14:paraId="081AEA5A" w14:textId="77777777" w:rsidR="00B34E0A" w:rsidRDefault="00B34E0A">
      <w:pPr>
        <w:pStyle w:val="2"/>
        <w:spacing w:before="0" w:after="0" w:line="200" w:lineRule="atLeast"/>
        <w:ind w:left="0" w:firstLine="0"/>
        <w:jc w:val="both"/>
        <w:rPr>
          <w:b w:val="0"/>
          <w:color w:val="000000"/>
          <w:sz w:val="24"/>
          <w:szCs w:val="24"/>
        </w:rPr>
      </w:pPr>
    </w:p>
    <w:p w14:paraId="0B9D3B51" w14:textId="77777777" w:rsidR="00B34E0A" w:rsidRDefault="00B34E0A">
      <w:pPr>
        <w:pStyle w:val="2"/>
        <w:spacing w:before="0" w:after="0" w:line="200" w:lineRule="atLeast"/>
        <w:ind w:left="0" w:firstLine="0"/>
        <w:jc w:val="both"/>
        <w:rPr>
          <w:b w:val="0"/>
          <w:color w:val="000000"/>
          <w:sz w:val="24"/>
          <w:szCs w:val="24"/>
        </w:rPr>
      </w:pPr>
    </w:p>
    <w:p w14:paraId="29F943E1" w14:textId="77777777" w:rsidR="00B34E0A" w:rsidRDefault="00B34E0A">
      <w:pPr>
        <w:pStyle w:val="2"/>
        <w:spacing w:before="0" w:after="0" w:line="200" w:lineRule="atLeast"/>
        <w:ind w:left="0" w:firstLine="0"/>
        <w:jc w:val="center"/>
      </w:pPr>
      <w:r>
        <w:rPr>
          <w:color w:val="000000"/>
          <w:sz w:val="24"/>
          <w:szCs w:val="24"/>
        </w:rPr>
        <w:t>ИСКОВОЕ ЗАЯВЛЕНИЕ</w:t>
      </w:r>
    </w:p>
    <w:p w14:paraId="5AADE415" w14:textId="77777777" w:rsidR="00B34E0A" w:rsidRDefault="00B34E0A">
      <w:pPr>
        <w:pStyle w:val="a0"/>
        <w:spacing w:after="0" w:line="200" w:lineRule="atLeast"/>
        <w:jc w:val="center"/>
        <w:rPr>
          <w:b/>
          <w:bCs/>
        </w:rPr>
      </w:pPr>
    </w:p>
    <w:p w14:paraId="5C13CF32" w14:textId="77777777" w:rsidR="00B34E0A" w:rsidRDefault="00B34E0A">
      <w:pPr>
        <w:pStyle w:val="3"/>
        <w:spacing w:before="0" w:after="0" w:line="200" w:lineRule="atLeast"/>
        <w:ind w:left="0" w:firstLine="0"/>
        <w:jc w:val="center"/>
        <w:rPr>
          <w:color w:val="000000"/>
        </w:rPr>
      </w:pPr>
      <w:r>
        <w:rPr>
          <w:color w:val="000000"/>
          <w:sz w:val="24"/>
          <w:szCs w:val="24"/>
        </w:rPr>
        <w:t>о включении имущества в состав наследства</w:t>
      </w:r>
    </w:p>
    <w:p w14:paraId="7F009BA2" w14:textId="77777777" w:rsidR="00B34E0A" w:rsidRDefault="00B34E0A">
      <w:pPr>
        <w:pStyle w:val="a0"/>
        <w:spacing w:after="0" w:line="200" w:lineRule="atLeast"/>
        <w:jc w:val="center"/>
        <w:rPr>
          <w:b/>
          <w:bCs/>
          <w:color w:val="000000"/>
        </w:rPr>
      </w:pPr>
    </w:p>
    <w:p w14:paraId="555F9A53" w14:textId="77777777" w:rsidR="00B34E0A" w:rsidRDefault="00B34E0A">
      <w:pPr>
        <w:pStyle w:val="a0"/>
        <w:spacing w:after="0" w:line="200" w:lineRule="atLeast"/>
        <w:jc w:val="center"/>
        <w:rPr>
          <w:b/>
          <w:bCs/>
          <w:color w:val="000000"/>
        </w:rPr>
      </w:pPr>
    </w:p>
    <w:p w14:paraId="4FB04163" w14:textId="77777777" w:rsidR="00B34E0A" w:rsidRDefault="00B34E0A">
      <w:pPr>
        <w:pStyle w:val="a0"/>
        <w:spacing w:after="0" w:line="200" w:lineRule="atLeast"/>
        <w:jc w:val="both"/>
        <w:rPr>
          <w:color w:val="000000"/>
        </w:rPr>
      </w:pPr>
      <w:r>
        <w:rPr>
          <w:color w:val="000000"/>
        </w:rPr>
        <w:t>«__</w:t>
      </w:r>
      <w:proofErr w:type="gramStart"/>
      <w:r>
        <w:rPr>
          <w:color w:val="000000"/>
        </w:rPr>
        <w:t>_»_</w:t>
      </w:r>
      <w:proofErr w:type="gramEnd"/>
      <w:r>
        <w:rPr>
          <w:color w:val="000000"/>
        </w:rPr>
        <w:t>________ ____ г. умер _________ (ФИО умершего).</w:t>
      </w:r>
    </w:p>
    <w:p w14:paraId="37C947A2" w14:textId="77777777" w:rsidR="00B34E0A" w:rsidRDefault="00B34E0A">
      <w:pPr>
        <w:pStyle w:val="a0"/>
        <w:spacing w:after="0" w:line="200" w:lineRule="atLeast"/>
        <w:jc w:val="both"/>
        <w:rPr>
          <w:color w:val="000000"/>
        </w:rPr>
      </w:pPr>
      <w:r>
        <w:rPr>
          <w:color w:val="000000"/>
        </w:rPr>
        <w:t>Наследниками являются _________ (ФИО всех наследников) на основании _________ (указать основания наследования: в силу закона или по завещанию).</w:t>
      </w:r>
    </w:p>
    <w:p w14:paraId="3FCDF56E" w14:textId="77777777" w:rsidR="00B34E0A" w:rsidRDefault="00B34E0A">
      <w:pPr>
        <w:pStyle w:val="a0"/>
        <w:spacing w:after="0" w:line="200" w:lineRule="atLeast"/>
        <w:jc w:val="both"/>
        <w:rPr>
          <w:color w:val="000000"/>
        </w:rPr>
      </w:pPr>
    </w:p>
    <w:p w14:paraId="5B4D6629" w14:textId="77777777" w:rsidR="00B34E0A" w:rsidRDefault="00B34E0A">
      <w:pPr>
        <w:pStyle w:val="a0"/>
        <w:spacing w:after="0" w:line="200" w:lineRule="atLeast"/>
        <w:jc w:val="both"/>
        <w:rPr>
          <w:color w:val="000000"/>
        </w:rPr>
      </w:pPr>
      <w:r>
        <w:rPr>
          <w:color w:val="000000"/>
        </w:rPr>
        <w:t xml:space="preserve">После смерти _________ (ФИО умершего) открылось наследство, которое состоит из _________ (перечислить состав наследственного имущества). </w:t>
      </w:r>
    </w:p>
    <w:p w14:paraId="43550DA2" w14:textId="77777777" w:rsidR="00B34E0A" w:rsidRDefault="00B34E0A">
      <w:pPr>
        <w:pStyle w:val="a0"/>
        <w:spacing w:after="0" w:line="200" w:lineRule="atLeast"/>
        <w:jc w:val="both"/>
        <w:rPr>
          <w:color w:val="000000"/>
        </w:rPr>
      </w:pPr>
    </w:p>
    <w:p w14:paraId="30F8D86B" w14:textId="77777777" w:rsidR="00B34E0A" w:rsidRDefault="00B34E0A">
      <w:pPr>
        <w:pStyle w:val="a0"/>
        <w:spacing w:after="0" w:line="200" w:lineRule="atLeast"/>
        <w:jc w:val="both"/>
        <w:rPr>
          <w:color w:val="000000"/>
        </w:rPr>
      </w:pPr>
      <w:r>
        <w:rPr>
          <w:color w:val="000000"/>
        </w:rPr>
        <w:t>Часть имущества принято наследниками, однако для принятия _________ (указать наименование и идентифицирующие признаки спорного имущества) необходимо включить его в наследственную массу, поскольку _________ (указать причины, по которым имущество должно быть включено в наследственную массу решением суда, в чем заключаются препятствия во внесудебном порядке решения спора).</w:t>
      </w:r>
    </w:p>
    <w:p w14:paraId="55934F2C" w14:textId="77777777" w:rsidR="00B34E0A" w:rsidRDefault="00B34E0A">
      <w:pPr>
        <w:pStyle w:val="a0"/>
        <w:spacing w:after="0" w:line="200" w:lineRule="atLeast"/>
        <w:jc w:val="both"/>
        <w:rPr>
          <w:color w:val="000000"/>
        </w:rPr>
      </w:pPr>
    </w:p>
    <w:p w14:paraId="0F511DB5" w14:textId="77777777" w:rsidR="00B34E0A" w:rsidRDefault="00B34E0A">
      <w:pPr>
        <w:pStyle w:val="a0"/>
        <w:spacing w:after="0" w:line="200" w:lineRule="atLeast"/>
        <w:jc w:val="both"/>
        <w:rPr>
          <w:color w:val="000000"/>
        </w:rPr>
      </w:pPr>
      <w:r>
        <w:rPr>
          <w:color w:val="000000"/>
        </w:rPr>
        <w:t>Принадлежность спорного имущества наследодателю подтверждается _________ (привести перечень доказательств, подтверждающих права умершего на имущество).</w:t>
      </w:r>
    </w:p>
    <w:p w14:paraId="35ED709C" w14:textId="77777777" w:rsidR="00B34E0A" w:rsidRDefault="00B34E0A">
      <w:pPr>
        <w:pStyle w:val="a0"/>
        <w:spacing w:after="0" w:line="200" w:lineRule="atLeast"/>
        <w:jc w:val="both"/>
        <w:rPr>
          <w:color w:val="000000"/>
        </w:rPr>
      </w:pPr>
    </w:p>
    <w:p w14:paraId="7105F1ED" w14:textId="77777777" w:rsidR="00B34E0A" w:rsidRDefault="00B34E0A">
      <w:pPr>
        <w:pStyle w:val="a0"/>
        <w:spacing w:after="0" w:line="200" w:lineRule="atLeast"/>
        <w:jc w:val="both"/>
        <w:rPr>
          <w:color w:val="000000"/>
        </w:rPr>
      </w:pPr>
      <w:r>
        <w:rPr>
          <w:color w:val="000000"/>
        </w:rPr>
        <w:t xml:space="preserve">На основании изложенного, руководствуясь статьями </w:t>
      </w:r>
      <w:proofErr w:type="gramStart"/>
      <w:r>
        <w:rPr>
          <w:color w:val="000000"/>
        </w:rPr>
        <w:t>131-132</w:t>
      </w:r>
      <w:proofErr w:type="gramEnd"/>
      <w:r>
        <w:rPr>
          <w:color w:val="000000"/>
        </w:rPr>
        <w:t xml:space="preserve"> Гражданского процессуального кодекса РФ,</w:t>
      </w:r>
    </w:p>
    <w:p w14:paraId="0C1F0876" w14:textId="77777777" w:rsidR="00B34E0A" w:rsidRDefault="00B34E0A">
      <w:pPr>
        <w:pStyle w:val="a0"/>
        <w:spacing w:after="0" w:line="200" w:lineRule="atLeast"/>
        <w:jc w:val="both"/>
        <w:rPr>
          <w:color w:val="000000"/>
        </w:rPr>
      </w:pPr>
    </w:p>
    <w:p w14:paraId="1D9457FB" w14:textId="77777777" w:rsidR="00B34E0A" w:rsidRDefault="00B34E0A">
      <w:pPr>
        <w:pStyle w:val="a0"/>
        <w:spacing w:after="0" w:line="200" w:lineRule="atLeast"/>
        <w:jc w:val="center"/>
      </w:pPr>
      <w:r>
        <w:rPr>
          <w:rStyle w:val="a5"/>
          <w:color w:val="000000"/>
        </w:rPr>
        <w:t>Прошу:</w:t>
      </w:r>
    </w:p>
    <w:p w14:paraId="5F000C1A" w14:textId="77777777" w:rsidR="00B34E0A" w:rsidRDefault="00B34E0A">
      <w:pPr>
        <w:pStyle w:val="a0"/>
        <w:spacing w:after="0" w:line="200" w:lineRule="atLeast"/>
        <w:jc w:val="center"/>
      </w:pPr>
    </w:p>
    <w:p w14:paraId="1FDD2C12" w14:textId="77777777" w:rsidR="00B34E0A" w:rsidRDefault="00B34E0A">
      <w:pPr>
        <w:pStyle w:val="a0"/>
        <w:numPr>
          <w:ilvl w:val="1"/>
          <w:numId w:val="2"/>
        </w:numPr>
        <w:spacing w:after="0" w:line="200" w:lineRule="atLeast"/>
        <w:jc w:val="both"/>
        <w:rPr>
          <w:color w:val="000000"/>
        </w:rPr>
      </w:pPr>
      <w:r>
        <w:rPr>
          <w:color w:val="000000"/>
        </w:rPr>
        <w:t>Включить в состав наследственного имущества, открывшегося после смерти _________ (ФИО умершего, дата смерти), следующее имущество _________ (перечислить спорное имущество).</w:t>
      </w:r>
    </w:p>
    <w:p w14:paraId="02F0743A" w14:textId="77777777" w:rsidR="00B34E0A" w:rsidRDefault="00B34E0A">
      <w:pPr>
        <w:pStyle w:val="a0"/>
        <w:numPr>
          <w:ilvl w:val="1"/>
          <w:numId w:val="2"/>
        </w:numPr>
        <w:spacing w:after="0" w:line="200" w:lineRule="atLeast"/>
        <w:jc w:val="both"/>
        <w:rPr>
          <w:color w:val="000000"/>
        </w:rPr>
      </w:pPr>
      <w:r>
        <w:rPr>
          <w:color w:val="000000"/>
        </w:rPr>
        <w:t>Признать за _________ (ФИО истца) право собственности следующее имущество _________ (перечислить спорное имущество).</w:t>
      </w:r>
    </w:p>
    <w:p w14:paraId="5DA785B3" w14:textId="77777777" w:rsidR="00B34E0A" w:rsidRDefault="00B34E0A">
      <w:pPr>
        <w:pStyle w:val="a0"/>
        <w:spacing w:after="0" w:line="200" w:lineRule="atLeast"/>
        <w:ind w:left="720"/>
        <w:jc w:val="both"/>
        <w:rPr>
          <w:color w:val="000000"/>
        </w:rPr>
      </w:pPr>
    </w:p>
    <w:p w14:paraId="7EC0F972" w14:textId="77777777" w:rsidR="00B34E0A" w:rsidRDefault="00B34E0A">
      <w:pPr>
        <w:pStyle w:val="a0"/>
        <w:spacing w:after="0" w:line="200" w:lineRule="atLeast"/>
        <w:jc w:val="both"/>
        <w:rPr>
          <w:color w:val="000000"/>
        </w:rPr>
      </w:pPr>
      <w:r>
        <w:rPr>
          <w:rStyle w:val="a5"/>
          <w:color w:val="000000"/>
        </w:rPr>
        <w:t>Перечень прилагаемых к заявлению документов</w:t>
      </w:r>
      <w:r>
        <w:rPr>
          <w:rStyle w:val="a5"/>
          <w:b w:val="0"/>
          <w:color w:val="000000"/>
        </w:rPr>
        <w:t xml:space="preserve"> </w:t>
      </w:r>
      <w:r>
        <w:rPr>
          <w:color w:val="000000"/>
        </w:rPr>
        <w:t>(копии по числу лиц, участвующих в деле):</w:t>
      </w:r>
    </w:p>
    <w:p w14:paraId="4C2E7DF4" w14:textId="77777777" w:rsidR="00B34E0A" w:rsidRDefault="00B34E0A">
      <w:pPr>
        <w:pStyle w:val="a0"/>
        <w:spacing w:after="0" w:line="200" w:lineRule="atLeast"/>
        <w:jc w:val="both"/>
        <w:rPr>
          <w:color w:val="000000"/>
        </w:rPr>
      </w:pPr>
    </w:p>
    <w:p w14:paraId="2EA2D714" w14:textId="77777777" w:rsidR="00B34E0A" w:rsidRDefault="00B34E0A">
      <w:pPr>
        <w:pStyle w:val="a0"/>
        <w:numPr>
          <w:ilvl w:val="0"/>
          <w:numId w:val="3"/>
        </w:numPr>
        <w:spacing w:after="0" w:line="200" w:lineRule="atLeast"/>
        <w:jc w:val="both"/>
        <w:rPr>
          <w:color w:val="000000"/>
        </w:rPr>
      </w:pPr>
      <w:r>
        <w:rPr>
          <w:color w:val="000000"/>
        </w:rPr>
        <w:t>Копия искового заявления</w:t>
      </w:r>
    </w:p>
    <w:p w14:paraId="3821E126" w14:textId="77777777" w:rsidR="00B34E0A" w:rsidRDefault="00B34E0A">
      <w:pPr>
        <w:pStyle w:val="a0"/>
        <w:numPr>
          <w:ilvl w:val="0"/>
          <w:numId w:val="3"/>
        </w:numPr>
        <w:spacing w:after="0" w:line="200" w:lineRule="atLeast"/>
        <w:jc w:val="both"/>
        <w:rPr>
          <w:color w:val="000000"/>
        </w:rPr>
      </w:pPr>
      <w:r>
        <w:rPr>
          <w:color w:val="000000"/>
        </w:rPr>
        <w:t>Документ, подтверждающий уплату государственной пошлины</w:t>
      </w:r>
    </w:p>
    <w:p w14:paraId="06C74234" w14:textId="77777777" w:rsidR="00B34E0A" w:rsidRDefault="00B34E0A">
      <w:pPr>
        <w:pStyle w:val="a0"/>
        <w:numPr>
          <w:ilvl w:val="0"/>
          <w:numId w:val="3"/>
        </w:numPr>
        <w:spacing w:after="0" w:line="200" w:lineRule="atLeast"/>
        <w:jc w:val="both"/>
        <w:rPr>
          <w:color w:val="000000"/>
        </w:rPr>
      </w:pPr>
      <w:r>
        <w:rPr>
          <w:color w:val="000000"/>
        </w:rPr>
        <w:t>Свидетельство о смерти наследодателя</w:t>
      </w:r>
    </w:p>
    <w:p w14:paraId="25437EBD" w14:textId="77777777" w:rsidR="00B34E0A" w:rsidRDefault="00B34E0A">
      <w:pPr>
        <w:pStyle w:val="a0"/>
        <w:numPr>
          <w:ilvl w:val="0"/>
          <w:numId w:val="3"/>
        </w:numPr>
        <w:spacing w:after="0" w:line="200" w:lineRule="atLeast"/>
        <w:jc w:val="both"/>
        <w:rPr>
          <w:color w:val="000000"/>
        </w:rPr>
      </w:pPr>
      <w:r>
        <w:rPr>
          <w:color w:val="000000"/>
        </w:rPr>
        <w:t>Договоры, соглашения и другие документы, подтверждающие права умершего на имущество, подлежащее включению в наследственную массу</w:t>
      </w:r>
    </w:p>
    <w:p w14:paraId="2961D4D4" w14:textId="77777777" w:rsidR="00B34E0A" w:rsidRDefault="00B34E0A">
      <w:pPr>
        <w:pStyle w:val="a0"/>
        <w:numPr>
          <w:ilvl w:val="0"/>
          <w:numId w:val="3"/>
        </w:numPr>
        <w:spacing w:after="0" w:line="200" w:lineRule="atLeast"/>
        <w:jc w:val="both"/>
        <w:rPr>
          <w:color w:val="000000"/>
        </w:rPr>
      </w:pPr>
      <w:r>
        <w:rPr>
          <w:color w:val="000000"/>
        </w:rPr>
        <w:lastRenderedPageBreak/>
        <w:t>Справка о стоимости имущества</w:t>
      </w:r>
    </w:p>
    <w:p w14:paraId="292E9D63" w14:textId="77777777" w:rsidR="00B34E0A" w:rsidRDefault="00B34E0A">
      <w:pPr>
        <w:pStyle w:val="a0"/>
        <w:numPr>
          <w:ilvl w:val="0"/>
          <w:numId w:val="3"/>
        </w:numPr>
        <w:spacing w:after="0" w:line="200" w:lineRule="atLeast"/>
        <w:jc w:val="both"/>
        <w:rPr>
          <w:color w:val="000000"/>
        </w:rPr>
      </w:pPr>
      <w:r>
        <w:rPr>
          <w:color w:val="000000"/>
        </w:rPr>
        <w:t>Документы, подтверждающие права наследника</w:t>
      </w:r>
    </w:p>
    <w:p w14:paraId="7C58A6AB" w14:textId="77777777" w:rsidR="00B34E0A" w:rsidRDefault="00B34E0A">
      <w:pPr>
        <w:pStyle w:val="a0"/>
        <w:numPr>
          <w:ilvl w:val="0"/>
          <w:numId w:val="3"/>
        </w:numPr>
        <w:spacing w:after="0" w:line="200" w:lineRule="atLeast"/>
        <w:jc w:val="both"/>
        <w:rPr>
          <w:color w:val="000000"/>
        </w:rPr>
      </w:pPr>
      <w:r>
        <w:rPr>
          <w:color w:val="000000"/>
        </w:rPr>
        <w:t xml:space="preserve">Другие документы, подтверждающие требования по исковому заявлению о включении имущества в наследственную массу </w:t>
      </w:r>
    </w:p>
    <w:p w14:paraId="6FFEE7CD" w14:textId="77777777" w:rsidR="00B34E0A" w:rsidRDefault="00B34E0A">
      <w:pPr>
        <w:pStyle w:val="a0"/>
        <w:spacing w:after="0" w:line="200" w:lineRule="atLeast"/>
        <w:jc w:val="both"/>
        <w:rPr>
          <w:color w:val="000000"/>
        </w:rPr>
      </w:pPr>
    </w:p>
    <w:p w14:paraId="210FA314" w14:textId="77777777" w:rsidR="00B34E0A" w:rsidRDefault="00B34E0A">
      <w:pPr>
        <w:pStyle w:val="a0"/>
        <w:spacing w:after="0" w:line="200" w:lineRule="atLeast"/>
        <w:jc w:val="both"/>
        <w:rPr>
          <w:color w:val="000000"/>
        </w:rPr>
      </w:pPr>
    </w:p>
    <w:p w14:paraId="6FEFF6A0" w14:textId="77777777" w:rsidR="00B34E0A" w:rsidRDefault="00B34E0A">
      <w:pPr>
        <w:pStyle w:val="a0"/>
        <w:spacing w:after="0" w:line="200" w:lineRule="atLeast"/>
        <w:jc w:val="both"/>
      </w:pPr>
      <w:r>
        <w:rPr>
          <w:color w:val="000000"/>
        </w:rPr>
        <w:t>Дата подачи заявления "___"_________ ____ г.                                 Подпись истца _______</w:t>
      </w:r>
    </w:p>
    <w:sectPr w:rsidR="00B34E0A">
      <w:pgSz w:w="11906" w:h="16838"/>
      <w:pgMar w:top="1134" w:right="1134" w:bottom="1785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3DF9B" w14:textId="77777777" w:rsidR="00AC3FB5" w:rsidRDefault="00AC3FB5">
      <w:r>
        <w:separator/>
      </w:r>
    </w:p>
  </w:endnote>
  <w:endnote w:type="continuationSeparator" w:id="0">
    <w:p w14:paraId="18DB6949" w14:textId="77777777" w:rsidR="00AC3FB5" w:rsidRDefault="00AC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23241" w14:textId="77777777" w:rsidR="00AC3FB5" w:rsidRDefault="00AC3FB5">
      <w:r>
        <w:separator/>
      </w:r>
    </w:p>
  </w:footnote>
  <w:footnote w:type="continuationSeparator" w:id="0">
    <w:p w14:paraId="5EEF3D19" w14:textId="77777777" w:rsidR="00AC3FB5" w:rsidRDefault="00AC3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51EE"/>
    <w:rsid w:val="003F51EE"/>
    <w:rsid w:val="004125EC"/>
    <w:rsid w:val="006810EE"/>
    <w:rsid w:val="00AC3FB5"/>
    <w:rsid w:val="00B2187D"/>
    <w:rsid w:val="00B3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36E8B3"/>
  <w15:chartTrackingRefBased/>
  <w15:docId w15:val="{069175CD-A66E-49CC-AA24-28528437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spacing w:before="240" w:after="12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before="240" w:after="120"/>
      <w:outlineLvl w:val="2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80"/>
      <w:u w:val="single"/>
      <w:lang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7">
    <w:name w:val="List"/>
    <w:basedOn w:val="a0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styleId="a9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link w:val="ab"/>
    <w:uiPriority w:val="99"/>
    <w:unhideWhenUsed/>
    <w:rsid w:val="003F51EE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Верхний колонтитул Знак"/>
    <w:link w:val="aa"/>
    <w:uiPriority w:val="99"/>
    <w:rsid w:val="003F51EE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Звягин</dc:creator>
  <cp:keywords/>
  <cp:lastModifiedBy>Дмитрий Звягин</cp:lastModifiedBy>
  <cp:revision>2</cp:revision>
  <cp:lastPrinted>1601-01-01T00:00:00Z</cp:lastPrinted>
  <dcterms:created xsi:type="dcterms:W3CDTF">2021-12-08T14:05:00Z</dcterms:created>
  <dcterms:modified xsi:type="dcterms:W3CDTF">2021-12-08T14:05:00Z</dcterms:modified>
</cp:coreProperties>
</file>